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1D2733FB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476E4721" w:rsidR="00CE0B9A" w:rsidRDefault="008840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056557" wp14:editId="159D7444">
                                  <wp:extent cx="2226310" cy="1567543"/>
                                  <wp:effectExtent l="0" t="0" r="2540" b="0"/>
                                  <wp:docPr id="5" name="Picture 5" descr="C:\Users\cann_s\AppData\Local\Microsoft\Windows\INetCache\Content.MSO\DF1F1A5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DF1F1A5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7611" cy="1568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476E4721" w:rsidR="00CE0B9A" w:rsidRDefault="00884011">
                      <w:r>
                        <w:rPr>
                          <w:noProof/>
                        </w:rPr>
                        <w:drawing>
                          <wp:inline distT="0" distB="0" distL="0" distR="0" wp14:anchorId="68056557" wp14:editId="159D7444">
                            <wp:extent cx="2226310" cy="1567543"/>
                            <wp:effectExtent l="0" t="0" r="2540" b="0"/>
                            <wp:docPr id="5" name="Picture 5" descr="C:\Users\cann_s\AppData\Local\Microsoft\Windows\INetCache\Content.MSO\DF1F1A5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DF1F1A5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7611" cy="1568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1026E9BF" w:rsidR="00CE0B9A" w:rsidRDefault="004278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70A07" wp14:editId="6951DAB4">
                                  <wp:extent cx="2401570" cy="1578065"/>
                                  <wp:effectExtent l="0" t="0" r="0" b="3175"/>
                                  <wp:docPr id="6" name="Picture 6" descr="Diagnostic Radiography Integrated Degree Apprenticeship | London South Bank 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iagnostic Radiography Integrated Degree Apprenticeship | London South Bank 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555" cy="15852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1026E9BF" w:rsidR="00CE0B9A" w:rsidRDefault="004278A9">
                      <w:r>
                        <w:rPr>
                          <w:noProof/>
                        </w:rPr>
                        <w:drawing>
                          <wp:inline distT="0" distB="0" distL="0" distR="0" wp14:anchorId="32C70A07" wp14:editId="6951DAB4">
                            <wp:extent cx="2401570" cy="1578065"/>
                            <wp:effectExtent l="0" t="0" r="0" b="3175"/>
                            <wp:docPr id="6" name="Picture 6" descr="Diagnostic Radiography Integrated Degree Apprenticeship | London South Bank 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iagnostic Radiography Integrated Degree Apprenticeship | London South Bank 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2555" cy="15852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C10AE7">
        <w:rPr>
          <w:rFonts w:ascii="Arial" w:hAnsi="Arial" w:cs="Arial"/>
          <w:b/>
          <w:sz w:val="48"/>
          <w:szCs w:val="48"/>
        </w:rPr>
        <w:t>Radiographer</w:t>
      </w:r>
      <w:r w:rsidR="00D15C84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7B5FEE4A" w:rsidR="00CF68A5" w:rsidRPr="008316FA" w:rsidRDefault="00C10AE7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Radiographer</w:t>
            </w:r>
          </w:p>
        </w:tc>
        <w:tc>
          <w:tcPr>
            <w:tcW w:w="11944" w:type="dxa"/>
          </w:tcPr>
          <w:p w14:paraId="2278056A" w14:textId="7373AC5E" w:rsidR="008D2DA2" w:rsidRDefault="00C10AE7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Radiographers use equipment to diagnose or treat patients who are ill or injured.</w:t>
            </w:r>
          </w:p>
          <w:p w14:paraId="37A898F2" w14:textId="77777777" w:rsidR="00C10AE7" w:rsidRDefault="00C10AE7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6DCA071E" w14:textId="77E94FCF" w:rsidR="006047CD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</w:t>
            </w:r>
            <w:proofErr w:type="gramStart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become</w:t>
            </w:r>
            <w:proofErr w:type="gramEnd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C10AE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Radiograph</w:t>
            </w:r>
            <w:r w:rsidR="008D2DA2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</w:p>
          <w:p w14:paraId="59329332" w14:textId="0445D6AF" w:rsidR="00BF06C1" w:rsidRDefault="00BF06C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0649B22C" w14:textId="16CBC731" w:rsidR="00BF06C1" w:rsidRDefault="00D15C84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="00DD2929" w:rsidRPr="00531650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https://www.healthcareers.nhs.uk/explore-roles/allied-health-professionals/roles-allied-health-professions/roles-allied-health-professions/diagnostic-radiographer/diagnostic</w:t>
              </w:r>
            </w:hyperlink>
            <w:r w:rsidR="00DD2929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22A56809" w14:textId="77777777" w:rsidR="00DD2929" w:rsidRPr="000F22EA" w:rsidRDefault="00DD2929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791685DF" w14:textId="5DA02F07" w:rsidR="00FF08EF" w:rsidRPr="000F22EA" w:rsidRDefault="00D15C84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3" w:history="1">
              <w:r w:rsidR="00A93DF6" w:rsidRPr="00531650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https://www.healthcareers.nhs.uk/explore-roles/allied-health-professionals/roles-allied-health-professions/roles-allied-health-professions/therapeutic-radiographer</w:t>
              </w:r>
            </w:hyperlink>
            <w:r w:rsidR="00A93DF6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5F319488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2144" w14:textId="2065ABE4" w:rsidR="00EA3A1E" w:rsidRDefault="00EA3A1E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84BB185" w14:textId="5A82B069" w:rsidR="000B1711" w:rsidRDefault="00D15C84" w:rsidP="00C10AE7">
            <w:pPr>
              <w:pStyle w:val="Default"/>
            </w:pPr>
            <w:hyperlink r:id="rId14" w:history="1">
              <w:r w:rsidR="006F6521" w:rsidRPr="00531650">
                <w:rPr>
                  <w:rStyle w:val="Hyperlink"/>
                </w:rPr>
                <w:t>https://www.webmd.com/a-to-z-guides/what-is-radiographer</w:t>
              </w:r>
            </w:hyperlink>
            <w:r w:rsidR="006F6521">
              <w:t xml:space="preserve"> </w:t>
            </w:r>
          </w:p>
          <w:p w14:paraId="0C1C8391" w14:textId="4FDA646E" w:rsidR="00C10AE7" w:rsidRPr="003459DB" w:rsidRDefault="00C10AE7" w:rsidP="00C10AE7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4B1198" w:rsidRDefault="003B1966" w:rsidP="003B1966">
            <w:pPr>
              <w:pStyle w:val="Default"/>
              <w:rPr>
                <w:rFonts w:ascii="Arial" w:hAnsi="Arial" w:cs="Arial"/>
              </w:rPr>
            </w:pPr>
            <w:r w:rsidRPr="004B1198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20329DD2" w14:textId="77777777" w:rsidR="00D461C9" w:rsidRPr="004B1198" w:rsidRDefault="00D461C9" w:rsidP="00D461C9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  <w:r w:rsidRPr="004B1198">
              <w:rPr>
                <w:rFonts w:ascii="Arial" w:hAnsi="Arial" w:cs="Arial"/>
                <w:color w:val="0B0C0C"/>
                <w:sz w:val="33"/>
                <w:szCs w:val="33"/>
              </w:rPr>
              <w:t>University</w:t>
            </w:r>
          </w:p>
          <w:p w14:paraId="50DD452C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You'll need to do an </w:t>
            </w:r>
            <w:hyperlink r:id="rId15" w:history="1">
              <w:r w:rsidRPr="004B1198"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  <w:u w:val="none"/>
                </w:rPr>
                <w:t>approved degree or postgraduate qualification</w:t>
              </w:r>
            </w:hyperlink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, which allows you to register with the Health and Care Professions Council. You'll need registration to work.</w:t>
            </w:r>
          </w:p>
          <w:p w14:paraId="53B3988D" w14:textId="6BB8ECF0" w:rsidR="00D461C9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 xml:space="preserve">Before you apply for a course, you'll need to think about whether you want to work in </w:t>
            </w:r>
            <w:r w:rsidRPr="001F346D">
              <w:rPr>
                <w:rFonts w:ascii="Arial" w:hAnsi="Arial" w:cs="Arial"/>
                <w:b/>
                <w:color w:val="0B0C0C"/>
                <w:sz w:val="29"/>
                <w:szCs w:val="29"/>
                <w:u w:val="single"/>
              </w:rPr>
              <w:t>diagnostic radiography or therapeutic radiography</w:t>
            </w: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. Visiting a radiography department at your </w:t>
            </w:r>
            <w:hyperlink r:id="rId16" w:history="1">
              <w:r w:rsidRPr="004B1198"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  <w:u w:val="none"/>
                </w:rPr>
                <w:t>local hospital</w:t>
              </w:r>
            </w:hyperlink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 may help you decide.</w:t>
            </w:r>
          </w:p>
          <w:p w14:paraId="3D9F8553" w14:textId="77777777" w:rsidR="0076674F" w:rsidRPr="000D1976" w:rsidRDefault="001F346D" w:rsidP="0076674F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D1976">
              <w:rPr>
                <w:rFonts w:ascii="Arial" w:hAnsi="Arial" w:cs="Arial"/>
                <w:color w:val="FF0000"/>
                <w:sz w:val="28"/>
                <w:szCs w:val="28"/>
              </w:rPr>
              <w:t xml:space="preserve">Diagnostic Radiography – </w:t>
            </w:r>
            <w:r w:rsidR="0076674F" w:rsidRPr="000D1976">
              <w:rPr>
                <w:rFonts w:ascii="Arial" w:hAnsi="Arial" w:cs="Arial"/>
                <w:color w:val="FF0000"/>
                <w:sz w:val="28"/>
                <w:szCs w:val="28"/>
              </w:rPr>
              <w:t>As a diagnostic radiographer, you'll work in a range of hospital departments, acquiring images to help with the diagnosis of illnesses and injuries.</w:t>
            </w:r>
          </w:p>
          <w:p w14:paraId="2BCA84D0" w14:textId="77777777" w:rsidR="0076674F" w:rsidRPr="0076674F" w:rsidRDefault="0076674F" w:rsidP="0076674F">
            <w:pPr>
              <w:shd w:val="clear" w:color="auto" w:fill="FFFFFF"/>
              <w:spacing w:after="180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You'll work with the latest imaging methods such as:</w:t>
            </w:r>
          </w:p>
          <w:p w14:paraId="1355FA3B" w14:textId="77777777" w:rsidR="0076674F" w:rsidRPr="0076674F" w:rsidRDefault="0076674F" w:rsidP="0076674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angiography</w:t>
            </w:r>
          </w:p>
          <w:p w14:paraId="646D54AA" w14:textId="77777777" w:rsidR="0076674F" w:rsidRPr="0076674F" w:rsidRDefault="0076674F" w:rsidP="0076674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computerised tomography (CT)</w:t>
            </w:r>
          </w:p>
          <w:p w14:paraId="5155F68B" w14:textId="77777777" w:rsidR="0076674F" w:rsidRPr="0076674F" w:rsidRDefault="0076674F" w:rsidP="0076674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fluoroscopy</w:t>
            </w:r>
          </w:p>
          <w:p w14:paraId="69E004D7" w14:textId="77777777" w:rsidR="0076674F" w:rsidRPr="0076674F" w:rsidRDefault="0076674F" w:rsidP="0076674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MRI (magnetic resonance imaging)</w:t>
            </w:r>
          </w:p>
          <w:p w14:paraId="52269DD9" w14:textId="77777777" w:rsidR="0076674F" w:rsidRPr="0076674F" w:rsidRDefault="0076674F" w:rsidP="0076674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ultrasound</w:t>
            </w:r>
          </w:p>
          <w:p w14:paraId="2E825D55" w14:textId="77777777" w:rsidR="0076674F" w:rsidRPr="0076674F" w:rsidRDefault="0076674F" w:rsidP="0076674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  <w:r w:rsidRPr="0076674F"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  <w:t>x-ray.</w:t>
            </w:r>
          </w:p>
          <w:p w14:paraId="143A2A13" w14:textId="391C2C9D" w:rsidR="001F346D" w:rsidRPr="00E83AC9" w:rsidRDefault="001F346D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E83AC9">
              <w:rPr>
                <w:rFonts w:ascii="Arial" w:hAnsi="Arial" w:cs="Arial"/>
                <w:color w:val="0070C0"/>
                <w:sz w:val="28"/>
                <w:szCs w:val="28"/>
              </w:rPr>
              <w:t xml:space="preserve">Therapeutic Radiography </w:t>
            </w:r>
            <w:r w:rsidR="00027448" w:rsidRPr="00E83AC9">
              <w:rPr>
                <w:rFonts w:ascii="Arial" w:hAnsi="Arial" w:cs="Arial"/>
                <w:color w:val="0070C0"/>
                <w:sz w:val="28"/>
                <w:szCs w:val="28"/>
              </w:rPr>
              <w:t>–</w:t>
            </w:r>
            <w:r w:rsidRPr="00E83AC9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="00027448" w:rsidRPr="00E83AC9">
              <w:rPr>
                <w:rFonts w:ascii="Arial" w:hAnsi="Arial" w:cs="Arial"/>
                <w:color w:val="0070C0"/>
                <w:sz w:val="28"/>
                <w:szCs w:val="28"/>
              </w:rPr>
              <w:t>this is the use of radiation to plan and treat patients</w:t>
            </w:r>
            <w:r w:rsidR="00E83AC9" w:rsidRPr="00E83AC9">
              <w:rPr>
                <w:rFonts w:ascii="Arial" w:hAnsi="Arial" w:cs="Arial"/>
                <w:color w:val="0070C0"/>
                <w:sz w:val="28"/>
                <w:szCs w:val="28"/>
              </w:rPr>
              <w:t xml:space="preserve"> suffering with cancer. </w:t>
            </w:r>
            <w:r w:rsidR="00E83AC9" w:rsidRPr="00E83AC9">
              <w:rPr>
                <w:rFonts w:ascii="Arial" w:hAnsi="Arial" w:cs="Arial"/>
                <w:color w:val="0070C0"/>
                <w:sz w:val="28"/>
                <w:szCs w:val="28"/>
                <w:shd w:val="clear" w:color="auto" w:fill="FFFFFF"/>
              </w:rPr>
              <w:t>The accuracy of these is critical to treat the tumour and destroy the diseased tissue, while minimising the amount of exposure to surrounding healthy tissue.</w:t>
            </w:r>
          </w:p>
          <w:p w14:paraId="2BF044D2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If you're a health professional or a graduate with a relevant first degree, you may be able to take a fast-track postgraduate qualification over 2 years.</w:t>
            </w:r>
          </w:p>
          <w:p w14:paraId="3B8CFFD6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 may be able to get additional student financial support through the NHS Learning Support Fund.</w:t>
            </w:r>
          </w:p>
          <w:p w14:paraId="29E9647F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79C11F92" w14:textId="35532154" w:rsidR="00D461C9" w:rsidRPr="00D40F65" w:rsidRDefault="00D461C9" w:rsidP="00D461C9">
            <w:pPr>
              <w:numPr>
                <w:ilvl w:val="0"/>
                <w:numId w:val="18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D40F65">
              <w:rPr>
                <w:rFonts w:ascii="Arial" w:hAnsi="Arial" w:cs="Arial"/>
                <w:color w:val="0B0C0C"/>
                <w:sz w:val="28"/>
                <w:szCs w:val="28"/>
              </w:rPr>
              <w:t>5 GCSEs at grades 9 to 4, or equivalent, including English, maths and science</w:t>
            </w:r>
          </w:p>
          <w:p w14:paraId="00E5102A" w14:textId="77777777" w:rsidR="00D461C9" w:rsidRPr="00D40F65" w:rsidRDefault="00D461C9" w:rsidP="00D461C9">
            <w:pPr>
              <w:numPr>
                <w:ilvl w:val="0"/>
                <w:numId w:val="18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D40F65">
              <w:rPr>
                <w:rFonts w:ascii="Arial" w:hAnsi="Arial" w:cs="Arial"/>
                <w:color w:val="0B0C0C"/>
                <w:sz w:val="28"/>
                <w:szCs w:val="28"/>
              </w:rPr>
              <w:t>3 A levels, or equivalent, including at least 1 science</w:t>
            </w:r>
          </w:p>
          <w:p w14:paraId="6EA9D2ED" w14:textId="14FF0BBA" w:rsidR="00D461C9" w:rsidRPr="00D40F65" w:rsidRDefault="004B1198" w:rsidP="00D461C9">
            <w:pPr>
              <w:numPr>
                <w:ilvl w:val="0"/>
                <w:numId w:val="18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D40F65">
              <w:rPr>
                <w:rFonts w:ascii="Arial" w:hAnsi="Arial" w:cs="Arial"/>
                <w:color w:val="0B0C0C"/>
                <w:sz w:val="28"/>
                <w:szCs w:val="28"/>
              </w:rPr>
              <w:t>A</w:t>
            </w:r>
            <w:r w:rsidR="00D461C9" w:rsidRPr="00D40F65">
              <w:rPr>
                <w:rFonts w:ascii="Arial" w:hAnsi="Arial" w:cs="Arial"/>
                <w:color w:val="0B0C0C"/>
                <w:sz w:val="28"/>
                <w:szCs w:val="28"/>
              </w:rPr>
              <w:t xml:space="preserve"> degree in a relevant subject for postgraduate study</w:t>
            </w:r>
          </w:p>
          <w:p w14:paraId="17CF4144" w14:textId="77777777" w:rsidR="004B1198" w:rsidRPr="004B1198" w:rsidRDefault="004B1198" w:rsidP="00D461C9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13589015" w14:textId="6D7760F3" w:rsidR="00D461C9" w:rsidRPr="004B1198" w:rsidRDefault="00D461C9" w:rsidP="00D461C9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4B1198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479C3A1D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 may be able to do a diagnostic or therapeutic radiographer degree apprenticeship.</w:t>
            </w:r>
          </w:p>
          <w:p w14:paraId="4F6E451F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lastRenderedPageBreak/>
              <w:t>This typically takes 36 months to complete as a mix of learning in the workplace and academic study at an approved university.</w:t>
            </w:r>
          </w:p>
          <w:p w14:paraId="545EA741" w14:textId="77777777" w:rsidR="00D461C9" w:rsidRPr="004B1198" w:rsidRDefault="00D461C9" w:rsidP="00D461C9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 w:rsidRPr="004B1198">
              <w:rPr>
                <w:rFonts w:ascii="Arial" w:hAnsi="Arial" w:cs="Arial"/>
                <w:color w:val="0B0C0C"/>
              </w:rPr>
              <w:t>Entry requirements</w:t>
            </w:r>
          </w:p>
          <w:p w14:paraId="4E433F28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04DAB382" w14:textId="433066FB" w:rsidR="00D461C9" w:rsidRPr="00D40F65" w:rsidRDefault="00D461C9" w:rsidP="00D461C9">
            <w:pPr>
              <w:numPr>
                <w:ilvl w:val="0"/>
                <w:numId w:val="20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D40F65">
              <w:rPr>
                <w:rFonts w:ascii="Arial" w:hAnsi="Arial" w:cs="Arial"/>
                <w:color w:val="0B0C0C"/>
                <w:sz w:val="28"/>
                <w:szCs w:val="28"/>
              </w:rPr>
              <w:t>5 GCSEs at grades 9 to 4</w:t>
            </w:r>
            <w:r w:rsidR="001F346D" w:rsidRPr="00D40F65">
              <w:rPr>
                <w:rFonts w:ascii="Arial" w:hAnsi="Arial" w:cs="Arial"/>
                <w:color w:val="0B0C0C"/>
                <w:sz w:val="28"/>
                <w:szCs w:val="28"/>
              </w:rPr>
              <w:t xml:space="preserve"> </w:t>
            </w:r>
            <w:r w:rsidRPr="00D40F65">
              <w:rPr>
                <w:rFonts w:ascii="Arial" w:hAnsi="Arial" w:cs="Arial"/>
                <w:color w:val="0B0C0C"/>
                <w:sz w:val="28"/>
                <w:szCs w:val="28"/>
              </w:rPr>
              <w:t>and A levels, or equivalent, for a higher or degree apprenticeship</w:t>
            </w:r>
          </w:p>
          <w:p w14:paraId="5F5E5220" w14:textId="77777777" w:rsidR="001F346D" w:rsidRDefault="001F346D" w:rsidP="00D461C9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63B22A83" w14:textId="33304F48" w:rsidR="00D461C9" w:rsidRPr="001F346D" w:rsidRDefault="00D461C9" w:rsidP="00D461C9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1F346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Work</w:t>
            </w:r>
          </w:p>
          <w:p w14:paraId="4515BEC7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 can start as a radiography assistant and work your way up to assistant practitioner. At this level, your employer may give you the opportunity to work and study part-time for a degree and a professional qualification to become a radiographer.</w:t>
            </w:r>
          </w:p>
          <w:p w14:paraId="51C3BB0B" w14:textId="2650256F" w:rsidR="00D461C9" w:rsidRPr="001F346D" w:rsidRDefault="00D461C9" w:rsidP="001F346D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1F346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More Information</w:t>
            </w:r>
          </w:p>
          <w:p w14:paraId="5CEB895C" w14:textId="77777777" w:rsidR="00D461C9" w:rsidRPr="004B1198" w:rsidRDefault="00D461C9" w:rsidP="00D461C9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You can find out more about a career in radiography from </w:t>
            </w:r>
            <w:hyperlink r:id="rId17" w:history="1">
              <w:r w:rsidRPr="004B1198"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  <w:u w:val="none"/>
                </w:rPr>
                <w:t>Health Careers</w:t>
              </w:r>
            </w:hyperlink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 and the </w:t>
            </w:r>
            <w:hyperlink r:id="rId18" w:history="1">
              <w:r w:rsidRPr="004B1198"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  <w:u w:val="none"/>
                </w:rPr>
                <w:t>The College of Radiographers</w:t>
              </w:r>
            </w:hyperlink>
            <w:r w:rsidRPr="004B1198"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6BE37CBB" w14:textId="402744BC" w:rsidR="00630D6B" w:rsidRPr="004B1198" w:rsidRDefault="00630D6B" w:rsidP="0047408F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4631C768" w14:textId="77777777" w:rsidR="009A63B9" w:rsidRPr="009A63B9" w:rsidRDefault="009A63B9" w:rsidP="009A63B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7EBBBE4A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medicine and medical procedures</w:t>
            </w:r>
          </w:p>
          <w:p w14:paraId="0380111A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sensitivity and understanding</w:t>
            </w:r>
          </w:p>
          <w:p w14:paraId="631CBB6E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604F5283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biology</w:t>
            </w:r>
          </w:p>
          <w:p w14:paraId="5E1D467A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think clearly using logic and reasoning</w:t>
            </w:r>
          </w:p>
          <w:p w14:paraId="24259CD3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active listening skills</w:t>
            </w:r>
          </w:p>
          <w:p w14:paraId="51FE10B6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concentration skills</w:t>
            </w:r>
          </w:p>
          <w:p w14:paraId="1AD3E997" w14:textId="77777777" w:rsidR="009A63B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thinking and reasoning skills</w:t>
            </w:r>
          </w:p>
          <w:p w14:paraId="63627630" w14:textId="0A6012E6" w:rsidR="00CF71F9" w:rsidRPr="009A63B9" w:rsidRDefault="009A63B9" w:rsidP="009A63B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A63B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confidently</w:t>
            </w: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18F301A7" w14:textId="0D1D7413" w:rsidR="00024A93" w:rsidRPr="00024A93" w:rsidRDefault="00024A93" w:rsidP="00024A93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As a diagnostic radiographer, you could:</w:t>
            </w:r>
          </w:p>
          <w:p w14:paraId="3D931845" w14:textId="77777777" w:rsidR="00024A93" w:rsidRPr="00024A93" w:rsidRDefault="00024A93" w:rsidP="00024A9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produce and interpret high quality images of the body to identify and diagnose injury and disease</w:t>
            </w:r>
          </w:p>
          <w:p w14:paraId="4F16D62C" w14:textId="77777777" w:rsidR="00024A93" w:rsidRPr="00024A93" w:rsidRDefault="00024A93" w:rsidP="00024A9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screen for abnormalities</w:t>
            </w:r>
          </w:p>
          <w:p w14:paraId="3A233E49" w14:textId="3DFAA211" w:rsidR="00024A93" w:rsidRDefault="00024A93" w:rsidP="00024A9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take part in surgical procedures like biopsies (examining tissues to find the cause of disease)</w:t>
            </w:r>
          </w:p>
          <w:p w14:paraId="5328439C" w14:textId="77777777" w:rsidR="00024A93" w:rsidRPr="00024A93" w:rsidRDefault="00024A93" w:rsidP="00024A93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  <w:p w14:paraId="75194A5D" w14:textId="77777777" w:rsidR="00024A93" w:rsidRPr="00024A93" w:rsidRDefault="00024A93" w:rsidP="00024A93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As a therapeutic radiographer, you could:</w:t>
            </w:r>
          </w:p>
          <w:p w14:paraId="6646B570" w14:textId="77777777" w:rsidR="00024A93" w:rsidRPr="00024A93" w:rsidRDefault="00024A93" w:rsidP="00024A93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plan and give treatment using x-rays and other radioactive sources</w:t>
            </w:r>
          </w:p>
          <w:p w14:paraId="41AB7A01" w14:textId="77777777" w:rsidR="00024A93" w:rsidRPr="00024A93" w:rsidRDefault="00024A93" w:rsidP="00024A93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work closely with medical specialists to plan treatment of malignant tumours or tissue defects</w:t>
            </w:r>
          </w:p>
          <w:p w14:paraId="5DF766ED" w14:textId="77777777" w:rsidR="00BD0550" w:rsidRDefault="00024A93" w:rsidP="00024A93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024A93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assess and monitor patients through treatment and follow-up</w:t>
            </w:r>
          </w:p>
          <w:p w14:paraId="33279A9B" w14:textId="193D411B" w:rsidR="00024A93" w:rsidRPr="00024A93" w:rsidRDefault="00024A93" w:rsidP="00024A93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7859DB22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51140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26</w:t>
            </w:r>
            <w:r w:rsidR="008E70CC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,000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62B918C1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51140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46</w:t>
            </w:r>
            <w:r w:rsidR="009615A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716F36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9615A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  <w:r w:rsidR="00CF3924"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7B93BF2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4C3DB9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36</w:t>
            </w:r>
            <w:r w:rsidR="006F6B7A"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</w:t>
            </w:r>
            <w:r w:rsidR="00C0093A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</w:t>
            </w:r>
            <w:r w:rsidR="004E7477"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8DEE594" w14:textId="39E3D799" w:rsidR="00F05E64" w:rsidRPr="00F05E64" w:rsidRDefault="00F05E64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B71605">
              <w:rPr>
                <w:rFonts w:ascii="Arial" w:hAnsi="Arial" w:cs="Arial"/>
                <w:color w:val="0B0C0C"/>
                <w:sz w:val="28"/>
                <w:szCs w:val="28"/>
              </w:rPr>
              <w:t>35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– 4</w:t>
            </w:r>
            <w:r w:rsidR="00B71605">
              <w:rPr>
                <w:rFonts w:ascii="Arial" w:hAnsi="Arial" w:cs="Arial"/>
                <w:color w:val="0B0C0C"/>
                <w:sz w:val="28"/>
                <w:szCs w:val="28"/>
              </w:rPr>
              <w:t>0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week.</w:t>
            </w:r>
          </w:p>
          <w:p w14:paraId="2DF1B15A" w14:textId="77777777" w:rsidR="002D4186" w:rsidRPr="002D4186" w:rsidRDefault="002D4186" w:rsidP="002D4186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D418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work in an NHS or private hospital or at a hospice.</w:t>
            </w:r>
          </w:p>
          <w:p w14:paraId="2C2D9A52" w14:textId="77777777" w:rsidR="002D4186" w:rsidRPr="002D4186" w:rsidRDefault="002D4186" w:rsidP="002D4186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D418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lastRenderedPageBreak/>
              <w:t>Your working environment may be physically and emotionally demanding.</w:t>
            </w:r>
          </w:p>
          <w:p w14:paraId="5B2DBAA4" w14:textId="6CC135F9" w:rsidR="00C06EA0" w:rsidRPr="00C06EA0" w:rsidRDefault="002D4186" w:rsidP="00C06EA0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2D4186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may need to wear protective clothing and a uniform.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3E449454" w14:textId="77777777" w:rsidR="004C1F2C" w:rsidRPr="004C1F2C" w:rsidRDefault="004C1F2C" w:rsidP="004C1F2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C1F2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With experience, you could become a sonography specialist, radiography team leader or consultant practitioner.</w:t>
            </w:r>
          </w:p>
          <w:p w14:paraId="67FB3E3E" w14:textId="77777777" w:rsidR="004C1F2C" w:rsidRPr="004C1F2C" w:rsidRDefault="004C1F2C" w:rsidP="004C1F2C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C1F2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also take further qualifications to specialise in:</w:t>
            </w:r>
          </w:p>
          <w:p w14:paraId="2C8FC7A9" w14:textId="77777777" w:rsidR="004C1F2C" w:rsidRPr="004C1F2C" w:rsidRDefault="004C1F2C" w:rsidP="004C1F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C1F2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counselling and palliative care</w:t>
            </w:r>
          </w:p>
          <w:p w14:paraId="22EB70E5" w14:textId="77777777" w:rsidR="004C1F2C" w:rsidRPr="004C1F2C" w:rsidRDefault="004C1F2C" w:rsidP="004C1F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C1F2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use of certain techniques or equipment</w:t>
            </w:r>
          </w:p>
          <w:p w14:paraId="3D56B425" w14:textId="77777777" w:rsidR="004C1F2C" w:rsidRPr="004C1F2C" w:rsidRDefault="004C1F2C" w:rsidP="004C1F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C1F2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working with specific groups of patients</w:t>
            </w:r>
          </w:p>
          <w:p w14:paraId="130BA8BA" w14:textId="78507CD7" w:rsidR="00B77D5D" w:rsidRPr="004C1F2C" w:rsidRDefault="004C1F2C" w:rsidP="004C1F2C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4C1F2C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research and teaching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C2E"/>
    <w:multiLevelType w:val="multilevel"/>
    <w:tmpl w:val="81D6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44311"/>
    <w:multiLevelType w:val="multilevel"/>
    <w:tmpl w:val="4DD6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84B41"/>
    <w:multiLevelType w:val="multilevel"/>
    <w:tmpl w:val="9AF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670659"/>
    <w:multiLevelType w:val="multilevel"/>
    <w:tmpl w:val="5224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7E6746"/>
    <w:multiLevelType w:val="multilevel"/>
    <w:tmpl w:val="4A1E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C1D4B"/>
    <w:multiLevelType w:val="multilevel"/>
    <w:tmpl w:val="DA8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82D81"/>
    <w:multiLevelType w:val="multilevel"/>
    <w:tmpl w:val="E818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27D1D"/>
    <w:multiLevelType w:val="multilevel"/>
    <w:tmpl w:val="1820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5F10AC"/>
    <w:multiLevelType w:val="multilevel"/>
    <w:tmpl w:val="9332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963172"/>
    <w:multiLevelType w:val="multilevel"/>
    <w:tmpl w:val="52A8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6389D"/>
    <w:multiLevelType w:val="multilevel"/>
    <w:tmpl w:val="48E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846381"/>
    <w:multiLevelType w:val="multilevel"/>
    <w:tmpl w:val="16A4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E3644C"/>
    <w:multiLevelType w:val="multilevel"/>
    <w:tmpl w:val="210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6C7170"/>
    <w:multiLevelType w:val="multilevel"/>
    <w:tmpl w:val="27D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2772"/>
    <w:multiLevelType w:val="multilevel"/>
    <w:tmpl w:val="DB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0E4485"/>
    <w:multiLevelType w:val="multilevel"/>
    <w:tmpl w:val="DA10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B5B2E"/>
    <w:multiLevelType w:val="multilevel"/>
    <w:tmpl w:val="88C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085B35"/>
    <w:multiLevelType w:val="multilevel"/>
    <w:tmpl w:val="ACBC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A31802"/>
    <w:multiLevelType w:val="multilevel"/>
    <w:tmpl w:val="5AF8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166329"/>
    <w:multiLevelType w:val="multilevel"/>
    <w:tmpl w:val="E6C2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CB6F4E"/>
    <w:multiLevelType w:val="multilevel"/>
    <w:tmpl w:val="B3B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6470D"/>
    <w:multiLevelType w:val="multilevel"/>
    <w:tmpl w:val="14E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1B663B"/>
    <w:multiLevelType w:val="multilevel"/>
    <w:tmpl w:val="518E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957E4"/>
    <w:multiLevelType w:val="multilevel"/>
    <w:tmpl w:val="3AB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E75F2C"/>
    <w:multiLevelType w:val="multilevel"/>
    <w:tmpl w:val="AF0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654022"/>
    <w:multiLevelType w:val="multilevel"/>
    <w:tmpl w:val="13C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2"/>
  </w:num>
  <w:num w:numId="5">
    <w:abstractNumId w:val="18"/>
  </w:num>
  <w:num w:numId="6">
    <w:abstractNumId w:val="3"/>
  </w:num>
  <w:num w:numId="7">
    <w:abstractNumId w:val="0"/>
  </w:num>
  <w:num w:numId="8">
    <w:abstractNumId w:val="21"/>
  </w:num>
  <w:num w:numId="9">
    <w:abstractNumId w:val="7"/>
  </w:num>
  <w:num w:numId="10">
    <w:abstractNumId w:val="26"/>
  </w:num>
  <w:num w:numId="11">
    <w:abstractNumId w:val="16"/>
  </w:num>
  <w:num w:numId="12">
    <w:abstractNumId w:val="22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13"/>
  </w:num>
  <w:num w:numId="19">
    <w:abstractNumId w:val="24"/>
  </w:num>
  <w:num w:numId="20">
    <w:abstractNumId w:val="11"/>
  </w:num>
  <w:num w:numId="21">
    <w:abstractNumId w:val="6"/>
  </w:num>
  <w:num w:numId="22">
    <w:abstractNumId w:val="19"/>
  </w:num>
  <w:num w:numId="23">
    <w:abstractNumId w:val="23"/>
  </w:num>
  <w:num w:numId="24">
    <w:abstractNumId w:val="15"/>
  </w:num>
  <w:num w:numId="25">
    <w:abstractNumId w:val="10"/>
  </w:num>
  <w:num w:numId="26">
    <w:abstractNumId w:val="25"/>
  </w:num>
  <w:num w:numId="2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23622"/>
    <w:rsid w:val="000248C5"/>
    <w:rsid w:val="00024A93"/>
    <w:rsid w:val="00025772"/>
    <w:rsid w:val="00027448"/>
    <w:rsid w:val="0003212C"/>
    <w:rsid w:val="00032A05"/>
    <w:rsid w:val="000420FD"/>
    <w:rsid w:val="00045639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714F"/>
    <w:rsid w:val="000B7163"/>
    <w:rsid w:val="000C036D"/>
    <w:rsid w:val="000C36BA"/>
    <w:rsid w:val="000C4789"/>
    <w:rsid w:val="000C53A5"/>
    <w:rsid w:val="000C652A"/>
    <w:rsid w:val="000C7528"/>
    <w:rsid w:val="000D09E5"/>
    <w:rsid w:val="000D1976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5EC1"/>
    <w:rsid w:val="00127E30"/>
    <w:rsid w:val="00134C72"/>
    <w:rsid w:val="001352FB"/>
    <w:rsid w:val="00136E46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2E96"/>
    <w:rsid w:val="001A2F01"/>
    <w:rsid w:val="001A36F8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46D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182B"/>
    <w:rsid w:val="002654C6"/>
    <w:rsid w:val="00273582"/>
    <w:rsid w:val="00275906"/>
    <w:rsid w:val="002763CB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214F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209D4"/>
    <w:rsid w:val="00421CAE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EB7"/>
    <w:rsid w:val="00533951"/>
    <w:rsid w:val="005366DE"/>
    <w:rsid w:val="005423A3"/>
    <w:rsid w:val="00545AE5"/>
    <w:rsid w:val="00546161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7726"/>
    <w:rsid w:val="005F7EBD"/>
    <w:rsid w:val="00602D89"/>
    <w:rsid w:val="006047CD"/>
    <w:rsid w:val="0061217A"/>
    <w:rsid w:val="00617657"/>
    <w:rsid w:val="0062396E"/>
    <w:rsid w:val="0062696D"/>
    <w:rsid w:val="00630272"/>
    <w:rsid w:val="00630D6B"/>
    <w:rsid w:val="006313BC"/>
    <w:rsid w:val="006318DE"/>
    <w:rsid w:val="006319BF"/>
    <w:rsid w:val="00632638"/>
    <w:rsid w:val="00634063"/>
    <w:rsid w:val="0063596F"/>
    <w:rsid w:val="00635EAD"/>
    <w:rsid w:val="00640BAA"/>
    <w:rsid w:val="00640DF9"/>
    <w:rsid w:val="00641387"/>
    <w:rsid w:val="0064693B"/>
    <w:rsid w:val="00651E8D"/>
    <w:rsid w:val="00663923"/>
    <w:rsid w:val="00665519"/>
    <w:rsid w:val="0066658A"/>
    <w:rsid w:val="00667625"/>
    <w:rsid w:val="006708ED"/>
    <w:rsid w:val="00674175"/>
    <w:rsid w:val="006748F0"/>
    <w:rsid w:val="00680663"/>
    <w:rsid w:val="00680F68"/>
    <w:rsid w:val="00683CF0"/>
    <w:rsid w:val="00683EDE"/>
    <w:rsid w:val="006900A9"/>
    <w:rsid w:val="00693348"/>
    <w:rsid w:val="00693DDD"/>
    <w:rsid w:val="006A0F60"/>
    <w:rsid w:val="006A1908"/>
    <w:rsid w:val="006A78CD"/>
    <w:rsid w:val="006A7D4F"/>
    <w:rsid w:val="006B5147"/>
    <w:rsid w:val="006B70C2"/>
    <w:rsid w:val="006B7E55"/>
    <w:rsid w:val="006C381F"/>
    <w:rsid w:val="006D11D5"/>
    <w:rsid w:val="006D123A"/>
    <w:rsid w:val="006D1805"/>
    <w:rsid w:val="006D23B0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3A29"/>
    <w:rsid w:val="00853F4B"/>
    <w:rsid w:val="00856258"/>
    <w:rsid w:val="00864A1A"/>
    <w:rsid w:val="00884011"/>
    <w:rsid w:val="0088492A"/>
    <w:rsid w:val="008857E4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36A4"/>
    <w:rsid w:val="009A4DEF"/>
    <w:rsid w:val="009A63B9"/>
    <w:rsid w:val="009A7D0D"/>
    <w:rsid w:val="009B3687"/>
    <w:rsid w:val="009B5FCD"/>
    <w:rsid w:val="009B6BE9"/>
    <w:rsid w:val="009B749F"/>
    <w:rsid w:val="009B7B6C"/>
    <w:rsid w:val="009B7DD6"/>
    <w:rsid w:val="009C10B3"/>
    <w:rsid w:val="009C2002"/>
    <w:rsid w:val="009C4937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0EA4"/>
    <w:rsid w:val="00A0494F"/>
    <w:rsid w:val="00A06A26"/>
    <w:rsid w:val="00A1078E"/>
    <w:rsid w:val="00A11BD6"/>
    <w:rsid w:val="00A1285F"/>
    <w:rsid w:val="00A14D73"/>
    <w:rsid w:val="00A175A9"/>
    <w:rsid w:val="00A20E42"/>
    <w:rsid w:val="00A2157D"/>
    <w:rsid w:val="00A25C97"/>
    <w:rsid w:val="00A27014"/>
    <w:rsid w:val="00A31A59"/>
    <w:rsid w:val="00A353A5"/>
    <w:rsid w:val="00A3571A"/>
    <w:rsid w:val="00A43158"/>
    <w:rsid w:val="00A459AA"/>
    <w:rsid w:val="00A50DF7"/>
    <w:rsid w:val="00A530FC"/>
    <w:rsid w:val="00A541C5"/>
    <w:rsid w:val="00A562C7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6CF"/>
    <w:rsid w:val="00A83012"/>
    <w:rsid w:val="00A90B37"/>
    <w:rsid w:val="00A93DF6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61D3"/>
    <w:rsid w:val="00B7753B"/>
    <w:rsid w:val="00B77D5D"/>
    <w:rsid w:val="00B80E86"/>
    <w:rsid w:val="00B8104D"/>
    <w:rsid w:val="00B8190B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93A"/>
    <w:rsid w:val="00C00A21"/>
    <w:rsid w:val="00C02044"/>
    <w:rsid w:val="00C03689"/>
    <w:rsid w:val="00C0667A"/>
    <w:rsid w:val="00C06EA0"/>
    <w:rsid w:val="00C10AE7"/>
    <w:rsid w:val="00C15889"/>
    <w:rsid w:val="00C26A61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57EC3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284D"/>
    <w:rsid w:val="00C94A63"/>
    <w:rsid w:val="00C96617"/>
    <w:rsid w:val="00CA2855"/>
    <w:rsid w:val="00CA4764"/>
    <w:rsid w:val="00CA7540"/>
    <w:rsid w:val="00CA7DCC"/>
    <w:rsid w:val="00CB3C1A"/>
    <w:rsid w:val="00CB4352"/>
    <w:rsid w:val="00CD49E3"/>
    <w:rsid w:val="00CD5BF6"/>
    <w:rsid w:val="00CE0B9A"/>
    <w:rsid w:val="00CE26B3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D0708"/>
    <w:rsid w:val="00DD1525"/>
    <w:rsid w:val="00DD2929"/>
    <w:rsid w:val="00DD3466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24E"/>
    <w:rsid w:val="00E317C2"/>
    <w:rsid w:val="00E33543"/>
    <w:rsid w:val="00E34E48"/>
    <w:rsid w:val="00E37C2A"/>
    <w:rsid w:val="00E42DD7"/>
    <w:rsid w:val="00E44B36"/>
    <w:rsid w:val="00E5015F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2D61"/>
    <w:rsid w:val="00E947A0"/>
    <w:rsid w:val="00E952EC"/>
    <w:rsid w:val="00E96648"/>
    <w:rsid w:val="00EA1E94"/>
    <w:rsid w:val="00EA30C9"/>
    <w:rsid w:val="00EA3A1E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0882"/>
    <w:rsid w:val="00FD1301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healthcareers.nhs.uk/explore-roles/allied-health-professionals/roles-allied-health-professions/roles-allied-health-professions/therapeutic-radiographer" TargetMode="External"/><Relationship Id="rId18" Type="http://schemas.openxmlformats.org/officeDocument/2006/relationships/hyperlink" Target="https://www.collegeofradiographers.ac.uk/education/radiography-caree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careers.nhs.uk/explore-roles/allied-health-professionals/roles-allied-health-professions/roles-allied-health-professions/diagnostic-radiographer/diagnostic" TargetMode="External"/><Relationship Id="rId17" Type="http://schemas.openxmlformats.org/officeDocument/2006/relationships/hyperlink" Target="https://www.healthcareers.nhs.uk/explore-roles/allied-health-professionals/roles-allied-health-profess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Service-Search/Hospital/LocationSearch/7/Hospita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hcpc-uk.org/education/approved-programmes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webmd.com/a-to-z-guides/what-is-radiograp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25</cp:revision>
  <cp:lastPrinted>2022-11-13T08:52:00Z</cp:lastPrinted>
  <dcterms:created xsi:type="dcterms:W3CDTF">2023-02-26T16:59:00Z</dcterms:created>
  <dcterms:modified xsi:type="dcterms:W3CDTF">2023-03-12T15:06:00Z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